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VS-1300U双人单面净化工作台(垂直送风高工作区)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洁净度： 100级@≥0.5μm(美联邦209E) 平均风速： 0.25m～0.45/m/s(快、慢双速） 外形尺寸： 1300×860×1750mm 工作区尺寸： 1030×650×620mm</w:t>
      </w:r>
    </w:p>
    <w:p>
      <w:pPr>
        <w:pStyle w:val="Heading1"/>
      </w:pPr>
      <w:r>
        <w:t xml:space="preserve">产品介绍与完整技术参数</w:t>
      </w:r>
    </w:p>
    <w:p>
      <w:r>
        <w:t xml:space="preserve">VS-1300u净化工作台</w:t>
      </w:r>
      <w:r>
        <w:br/>
      </w:r>
      <w:r>
        <w:t xml:space="preserve">VS系列生物洁净工作台是医药卫生、生物工程、科学实验等*域用于无菌无尘洁净环境的局部净化单元。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从顶部均匀吹出，形成高洁净度的空气幕，去除工作区域内的原自然空气，开机后五分钟即达到理想的高洁净度空间。采用可调风机双速调节风量大小，轻触型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箱体壳采用进口中纤板材紧密结合，保证长期无锈蚀发生，面层电喷涂表面处理，表面光滑无尘，台板敷设不锈钢板，电器开关用轻触型方便开关，方便使用。灯管用电子镇流器。</w:t>
      </w:r>
    </w:p>
    <w:p>
      <w:r>
        <w:t xml:space="preserve">三、技术参数</w:t>
      </w:r>
    </w:p>
    <w:p>
      <w:r>
        <w:t xml:space="preserve">型号：VS-1300U双人(垂直送风)净化工作台</w:t>
      </w:r>
    </w:p>
    <w:p>
      <w:r>
        <w:t xml:space="preserve">洁净度：100级@≥0.5μm(美联邦209E)</w:t>
      </w:r>
    </w:p>
    <w:p>
      <w:r>
        <w:t xml:space="preserve">平均风速： 0.25m～0.45/m/s(快、慢双速）</w:t>
      </w:r>
    </w:p>
    <w:p>
      <w:r>
        <w:t xml:space="preserve">振动/半峰值：≤5μm(X.Y.Z方向)</w:t>
      </w:r>
    </w:p>
    <w:p>
      <w:r>
        <w:t xml:space="preserve">噪声：≤62dB(A)</w:t>
      </w:r>
    </w:p>
    <w:p>
      <w:r>
        <w:t xml:space="preserve">照度：≥300LX</w:t>
      </w:r>
    </w:p>
    <w:p>
      <w:r>
        <w:t xml:space="preserve">电源： AC/50HZ/220V</w:t>
      </w:r>
    </w:p>
    <w:p>
      <w:r>
        <w:t xml:space="preserve">功耗： 800w</w:t>
      </w:r>
    </w:p>
    <w:p>
      <w:r>
        <w:t xml:space="preserve">重量： &lt;350kg</w:t>
      </w:r>
    </w:p>
    <w:p>
      <w:r>
        <w:t xml:space="preserve">高效过滤器规格及数量： 1135×600×50×①</w:t>
      </w:r>
    </w:p>
    <w:p>
      <w:r>
        <w:t xml:space="preserve">荧光灯/紫外灯规格及数量： 30W×①/30W×①</w:t>
      </w:r>
    </w:p>
    <w:p>
      <w:r>
        <w:t xml:space="preserve">外形尺寸： 1300×860×1750mm</w:t>
      </w:r>
    </w:p>
    <w:p>
      <w:r>
        <w:t xml:space="preserve">工作区尺寸： 1030×650×620mm</w:t>
      </w:r>
    </w:p>
    <w:p>
      <w:r>
        <w:t xml:space="preserve">适用人数： 双人单面</w:t>
      </w:r>
    </w:p>
    <w:p>
      <w:r>
        <w:t xml:space="preserve"> 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</w:p>
    <w:p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r>
        <w:t xml:space="preserve"> </w:t>
      </w:r>
    </w:p>
    <w:p>
      <w:pPr>
        <w:pStyle w:val="Meta"/>
      </w:pPr>
      <w:r>
        <w:t xml:space="preserve">产品链接：https://www.chaojingtai.com/jinghuagongzuotai/VS-1300U.html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