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SW-CJ-1ED单人单面净化台(全不锈钢外壳)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适用人数：单人单面 外形尺寸(mm)：1050×680×1600 工作区尺寸 (mm)：870×650×520</w:t>
      </w:r>
    </w:p>
    <w:p>
      <w:pPr>
        <w:pStyle w:val="Heading1"/>
      </w:pPr>
      <w:r>
        <w:t xml:space="preserve">产品介绍与完整技术参数</w:t>
      </w:r>
    </w:p>
    <w:p>
      <w:r>
        <w:t xml:space="preserve">产品性能：</w:t>
      </w:r>
    </w:p>
    <w:p>
      <w:r>
        <w:t xml:space="preserve">1.垂直流形，准闭合式玻璃风门，可有效防止外部气流透入，及操作异味对人体的刺激。</w:t>
      </w:r>
    </w:p>
    <w:p>
      <w:r>
        <w:t xml:space="preserve">2..采用可调风量风机系统，电器遥控开关控制，保证工作区风速始终处于理想状态。</w:t>
      </w:r>
    </w:p>
    <w:p>
      <w:r>
        <w:t xml:space="preserve">这是一种广泛运用于卫生、制药、化学实验等*域，并提供无菌无尘环境的单人净化工作台。</w:t>
      </w:r>
    </w:p>
    <w:p>
      <w:r>
        <w:t xml:space="preserve"> </w:t>
      </w:r>
    </w:p>
    <w:p>
      <w:r>
        <w:t xml:space="preserve">型号 SW-CJ-1ED</w:t>
      </w:r>
    </w:p>
    <w:p>
      <w:r>
        <w:t xml:space="preserve">洁净等级 100级@≥0.5um(美联邦209E)</w:t>
      </w:r>
    </w:p>
    <w:p>
      <w:r>
        <w:t xml:space="preserve">菌落数 ≤0.5个/皿·时(Φ90mm 培养平皿)</w:t>
      </w:r>
    </w:p>
    <w:p>
      <w:r>
        <w:t xml:space="preserve">平均风速 0．25m-0．45/m/s(快慢双速)</w:t>
      </w:r>
    </w:p>
    <w:p>
      <w:r>
        <w:t xml:space="preserve">振动半峰值 ≤0.5μm(X.Y.Z方向)</w:t>
      </w:r>
    </w:p>
    <w:p>
      <w:r>
        <w:t xml:space="preserve">噪音 ≤62dB(A)</w:t>
      </w:r>
    </w:p>
    <w:p>
      <w:r>
        <w:t xml:space="preserve">照度 ≥300Lx</w:t>
      </w:r>
    </w:p>
    <w:p>
      <w:r>
        <w:t xml:space="preserve">电源 AC单相220V/50HZ</w:t>
      </w:r>
    </w:p>
    <w:p>
      <w:r>
        <w:t xml:space="preserve">**大功耗 0.4KW</w:t>
      </w:r>
    </w:p>
    <w:p>
      <w:r>
        <w:t xml:space="preserve">重量 &lt;150kg</w:t>
      </w:r>
    </w:p>
    <w:p>
      <w:r>
        <w:t xml:space="preserve">高效过滤器规格及数量 860×550×38×①</w:t>
      </w:r>
    </w:p>
    <w:p>
      <w:r>
        <w:t xml:space="preserve">荧光灯/紫外灯规格及数量 16W×②/ 15W×②</w:t>
      </w:r>
    </w:p>
    <w:p>
      <w:r>
        <w:t xml:space="preserve">适用人数 单人单面</w:t>
      </w:r>
    </w:p>
    <w:p>
      <w:r>
        <w:t xml:space="preserve">外形尺寸(mm) 1050×680×1600</w:t>
      </w:r>
    </w:p>
    <w:p>
      <w:r>
        <w:t xml:space="preserve">工作区尺寸 (mm) 870×650×520</w:t>
      </w:r>
    </w:p>
    <w:p>
      <w:pPr>
        <w:pStyle w:val="Meta"/>
      </w:pPr>
      <w:r>
        <w:t xml:space="preserve">产品链接：https://www.chaojingtai.com/jinghuagongzuotai/SW-CJ-1ED.html</w:t>
      </w:r>
    </w:p>
    <w:p>
      <w:pPr>
        <w:pStyle w:val="Meta"/>
      </w:pPr>
      <w:r>
        <w:t xml:space="preserve">资料生成日期：2026-11-07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